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77FDF0DA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A3180D">
        <w:rPr>
          <w:rFonts w:ascii="Times New Roman" w:hAnsi="Times New Roman" w:cs="Times New Roman"/>
          <w:color w:val="000000"/>
        </w:rPr>
        <w:t>natječaja</w:t>
      </w:r>
    </w:p>
    <w:p w14:paraId="68B65955" w14:textId="047FF74F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2B0CF6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2B0CF6">
        <w:rPr>
          <w:rFonts w:ascii="Times New Roman" w:eastAsia="Times New Roman" w:hAnsi="Times New Roman" w:cs="Times New Roman"/>
          <w:lang w:eastAsia="hr-HR"/>
        </w:rPr>
        <w:t>1</w:t>
      </w:r>
      <w:r w:rsidR="008E4A30">
        <w:rPr>
          <w:rFonts w:ascii="Times New Roman" w:eastAsia="Times New Roman" w:hAnsi="Times New Roman" w:cs="Times New Roman"/>
          <w:lang w:eastAsia="hr-HR"/>
        </w:rPr>
        <w:t>8</w:t>
      </w:r>
    </w:p>
    <w:p w14:paraId="368E099D" w14:textId="3CEDBC36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2B0CF6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B0CF6">
        <w:rPr>
          <w:rFonts w:ascii="Times New Roman" w:eastAsia="Times New Roman" w:hAnsi="Times New Roman" w:cs="Times New Roman"/>
          <w:lang w:eastAsia="hr-HR"/>
        </w:rPr>
        <w:t>2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4BEB0F42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B6254">
        <w:rPr>
          <w:rFonts w:ascii="Times New Roman" w:eastAsia="Times New Roman" w:hAnsi="Times New Roman" w:cs="Times New Roman"/>
          <w:lang w:eastAsia="hr-HR"/>
        </w:rPr>
        <w:t>13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6254">
        <w:rPr>
          <w:rFonts w:ascii="Times New Roman" w:eastAsia="Times New Roman" w:hAnsi="Times New Roman" w:cs="Times New Roman"/>
          <w:lang w:eastAsia="hr-HR"/>
        </w:rPr>
        <w:t>lipnja</w:t>
      </w:r>
      <w:r w:rsidR="003C313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B6254">
        <w:rPr>
          <w:rFonts w:ascii="Times New Roman" w:eastAsia="Times New Roman" w:hAnsi="Times New Roman" w:cs="Times New Roman"/>
          <w:lang w:eastAsia="hr-HR"/>
        </w:rPr>
        <w:t>2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2CADFBB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6B6254">
        <w:rPr>
          <w:rFonts w:ascii="Times New Roman" w:eastAsia="Times New Roman" w:hAnsi="Times New Roman" w:cs="Times New Roman"/>
        </w:rPr>
        <w:t>natječaja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D0403D1" w14:textId="77777777" w:rsidR="00A74687" w:rsidRDefault="00A74687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59A6BF41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1F9BF4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6B6254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C75B11" w14:textId="76B0A6E0" w:rsidR="00F05D58" w:rsidRDefault="006E2C99" w:rsidP="00031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</w:t>
      </w:r>
      <w:r w:rsidR="006B6254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6B6254">
        <w:rPr>
          <w:rFonts w:ascii="Times New Roman" w:eastAsia="Times New Roman" w:hAnsi="Times New Roman" w:cs="Times New Roman"/>
        </w:rPr>
        <w:t xml:space="preserve"> na radno mjesto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C956E6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03110B">
        <w:rPr>
          <w:rFonts w:ascii="Times New Roman" w:eastAsia="Times New Roman" w:hAnsi="Times New Roman" w:cs="Times New Roman"/>
          <w:b/>
          <w:bCs/>
        </w:rPr>
        <w:t>mlade, tehničku kulturu i sport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 xml:space="preserve">na </w:t>
      </w:r>
      <w:r w:rsidR="0003110B">
        <w:rPr>
          <w:rFonts w:ascii="Times New Roman" w:eastAsia="Times New Roman" w:hAnsi="Times New Roman" w:cs="Times New Roman"/>
        </w:rPr>
        <w:t>ne</w:t>
      </w:r>
      <w:r w:rsidR="005667F9">
        <w:rPr>
          <w:rFonts w:ascii="Times New Roman" w:eastAsia="Times New Roman" w:hAnsi="Times New Roman" w:cs="Times New Roman"/>
        </w:rPr>
        <w:t>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</w:t>
      </w:r>
      <w:r w:rsidR="0003110B">
        <w:rPr>
          <w:rFonts w:ascii="Times New Roman" w:eastAsia="Times New Roman" w:hAnsi="Times New Roman" w:cs="Times New Roman"/>
        </w:rPr>
        <w:t>3</w:t>
      </w:r>
      <w:r w:rsidR="00F05D58">
        <w:rPr>
          <w:rFonts w:ascii="Times New Roman" w:eastAsia="Times New Roman" w:hAnsi="Times New Roman" w:cs="Times New Roman"/>
        </w:rPr>
        <w:t xml:space="preserve"> mjeseca</w:t>
      </w:r>
      <w:r w:rsidR="0003110B">
        <w:rPr>
          <w:rFonts w:ascii="Times New Roman" w:eastAsia="Times New Roman" w:hAnsi="Times New Roman" w:cs="Times New Roman"/>
        </w:rPr>
        <w:t>.</w:t>
      </w:r>
    </w:p>
    <w:p w14:paraId="096B8A56" w14:textId="48129F7D" w:rsidR="00DE046E" w:rsidRPr="00615E2D" w:rsidRDefault="007311CE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970A28">
        <w:rPr>
          <w:rFonts w:ascii="Times New Roman" w:eastAsia="Times New Roman" w:hAnsi="Times New Roman" w:cs="Times New Roman"/>
        </w:rPr>
        <w:t>„N</w:t>
      </w:r>
      <w:r>
        <w:rPr>
          <w:rFonts w:ascii="Times New Roman" w:eastAsia="Times New Roman" w:hAnsi="Times New Roman" w:cs="Times New Roman"/>
        </w:rPr>
        <w:t>arodnim novinama</w:t>
      </w:r>
      <w:r w:rsidR="00970A28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970A28">
        <w:rPr>
          <w:rFonts w:ascii="Times New Roman" w:eastAsia="Times New Roman" w:hAnsi="Times New Roman" w:cs="Times New Roman"/>
        </w:rPr>
        <w:t>15</w:t>
      </w:r>
      <w:r w:rsidR="00BB58AC">
        <w:rPr>
          <w:rFonts w:ascii="Times New Roman" w:eastAsia="Times New Roman" w:hAnsi="Times New Roman" w:cs="Times New Roman"/>
        </w:rPr>
        <w:t>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970A28">
        <w:rPr>
          <w:rFonts w:ascii="Times New Roman" w:eastAsia="Times New Roman" w:hAnsi="Times New Roman" w:cs="Times New Roman"/>
        </w:rPr>
        <w:t>lipnja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970A28">
        <w:rPr>
          <w:rFonts w:ascii="Times New Roman" w:eastAsia="Times New Roman" w:hAnsi="Times New Roman" w:cs="Times New Roman"/>
        </w:rPr>
        <w:t>2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D477033" w14:textId="764C97E2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i koordinira aktivnosti u području djelovanja mladih, rad Savjeta mladih i provedbu Gradskog programa za mlade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08A81BB7" w14:textId="10D5D4AC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-sudjeluje u poslovima predlaganja javnih potreba u tehničkoj kulturi i sportu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343BDE06" w14:textId="69C049A3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realizaciju sufinanciranih programa i izrađuje akte za isplatu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7C15BE6" w14:textId="643BEB57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-prati stanje i propise iz svog djelokruga rada te koordinira aktivnosti s ustanovama, udrugama, zajednicama i drugim korisnicima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4FEF90F2" w14:textId="363D2EDF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-radi na pripremi i provedbi projekata sufinanciranih iz EU, nacionalnih i drugih izvora u nadležnosti Upravnog odjela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349880A3" w14:textId="1CA30D2D" w:rsidR="005A6D65" w:rsidRPr="005A6D65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-priprema, prikuplja i obrađuje podatke te izrađuje izvješća, analize i dr. materijale te prijedloge općih akata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5255477" w14:textId="0318FF33" w:rsidR="00ED6BF4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A6D65">
        <w:rPr>
          <w:rFonts w:ascii="Times New Roman" w:eastAsia="Times New Roman" w:hAnsi="Times New Roman" w:cs="Times New Roman"/>
          <w:lang w:eastAsia="hr-HR"/>
        </w:rPr>
        <w:t>-obavlja druge poslove po nalogu pročelnika i voditelja Odsjeka</w:t>
      </w:r>
      <w:r w:rsidRPr="005A6D65">
        <w:rPr>
          <w:rFonts w:ascii="Times New Roman" w:eastAsia="Times New Roman" w:hAnsi="Times New Roman" w:cs="Times New Roman"/>
          <w:lang w:eastAsia="hr-HR"/>
        </w:rPr>
        <w:tab/>
      </w:r>
    </w:p>
    <w:p w14:paraId="710309FC" w14:textId="77777777" w:rsidR="005A6D65" w:rsidRPr="000D26D1" w:rsidRDefault="005A6D65" w:rsidP="005A6D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276AFE10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2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F15A6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3F7C81BB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</w:t>
      </w:r>
      <w:r w:rsidR="00E52F2A">
        <w:rPr>
          <w:rFonts w:ascii="Times New Roman" w:hAnsi="Times New Roman" w:cs="Times New Roman"/>
        </w:rPr>
        <w:t>društvenih djelatnosti</w:t>
      </w:r>
    </w:p>
    <w:p w14:paraId="759150F4" w14:textId="77777777" w:rsidR="00686D55" w:rsidRDefault="00686D55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32E77C1E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28943C2" w14:textId="4AC88453" w:rsidR="009162FB" w:rsidRPr="009162FB" w:rsidRDefault="009162FB" w:rsidP="009162FB">
      <w:pPr>
        <w:pStyle w:val="ListParagraph"/>
        <w:numPr>
          <w:ilvl w:val="1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r w:rsidRPr="009162FB">
        <w:rPr>
          <w:rFonts w:ascii="Times New Roman" w:eastAsia="Times New Roman" w:hAnsi="Times New Roman" w:cs="Times New Roman"/>
          <w:lang w:val="en-GB"/>
        </w:rPr>
        <w:t>Zakon o sportu NN 71/06, 124/10, 124/11, 86/12, 94/13</w:t>
      </w:r>
    </w:p>
    <w:p w14:paraId="76F942F0" w14:textId="293AAB40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r w:rsidRPr="009162FB">
        <w:rPr>
          <w:rFonts w:ascii="Times New Roman" w:eastAsia="Times New Roman" w:hAnsi="Times New Roman" w:cs="Times New Roman"/>
          <w:lang w:val="en-GB"/>
        </w:rPr>
        <w:t>Zakon o savjetima mladih NN 41/14</w:t>
      </w:r>
    </w:p>
    <w:p w14:paraId="5389ECBE" w14:textId="4F06F1D6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r w:rsidRPr="009162FB">
        <w:rPr>
          <w:rFonts w:ascii="Times New Roman" w:eastAsia="Times New Roman" w:hAnsi="Times New Roman" w:cs="Times New Roman"/>
          <w:lang w:val="en-GB"/>
        </w:rPr>
        <w:t>Zakon o tehničkoj kulturi NN 76/93, 11/94, 38/09</w:t>
      </w:r>
    </w:p>
    <w:p w14:paraId="6D4C2317" w14:textId="4AF26629" w:rsidR="009162FB" w:rsidRPr="009162FB" w:rsidRDefault="009162FB" w:rsidP="009162FB">
      <w:pPr>
        <w:pStyle w:val="ListParagraph"/>
        <w:numPr>
          <w:ilvl w:val="1"/>
          <w:numId w:val="35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lang w:val="en-GB"/>
        </w:rPr>
      </w:pPr>
      <w:r w:rsidRPr="009162FB">
        <w:rPr>
          <w:rFonts w:ascii="Times New Roman" w:eastAsia="Times New Roman" w:hAnsi="Times New Roman" w:cs="Times New Roman"/>
          <w:lang w:val="en-GB"/>
        </w:rPr>
        <w:t xml:space="preserve"> </w:t>
      </w:r>
      <w:r w:rsidRPr="009162FB">
        <w:rPr>
          <w:rFonts w:ascii="Times New Roman" w:eastAsia="Times New Roman" w:hAnsi="Times New Roman" w:cs="Times New Roman"/>
          <w:lang w:val="en-GB"/>
        </w:rPr>
        <w:t xml:space="preserve">Zakon o udrugama NN 74/14, 70/17, 98/19 </w:t>
      </w:r>
    </w:p>
    <w:p w14:paraId="7311306F" w14:textId="53F1EAE3" w:rsidR="000B511C" w:rsidRPr="009162FB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04A8F58" w:rsidR="00DE046E" w:rsidRPr="006E2C99" w:rsidRDefault="00FC18E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</w:t>
      </w:r>
      <w:r w:rsidR="00DF5471">
        <w:rPr>
          <w:rFonts w:ascii="Times New Roman" w:eastAsia="Times New Roman" w:hAnsi="Times New Roman" w:cs="Times New Roman"/>
          <w:b/>
          <w:color w:val="000000"/>
          <w:lang w:eastAsia="hr-HR"/>
        </w:rPr>
        <w:t>jni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="00DF547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33D5D43B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 xml:space="preserve">natječaj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pravodobne i potpune,</w:t>
      </w:r>
    </w:p>
    <w:p w14:paraId="29B5E717" w14:textId="790B42EA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86D04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0C06A75D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DF5471">
        <w:rPr>
          <w:rFonts w:ascii="Times New Roman" w:eastAsia="Times New Roman" w:hAnsi="Times New Roman" w:cs="Times New Roman"/>
          <w:color w:val="000000"/>
          <w:lang w:eastAsia="hr-HR"/>
        </w:rPr>
        <w:t>natj</w:t>
      </w:r>
      <w:r w:rsidR="002779A8">
        <w:rPr>
          <w:rFonts w:ascii="Times New Roman" w:eastAsia="Times New Roman" w:hAnsi="Times New Roman" w:cs="Times New Roman"/>
          <w:color w:val="000000"/>
          <w:lang w:eastAsia="hr-HR"/>
        </w:rPr>
        <w:t>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2779A8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78C8F4F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66286C4" w14:textId="77777777" w:rsidR="00A86FF6" w:rsidRDefault="00A86FF6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290ECCA1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2779A8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0591ADD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56F27D99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FC941CE" w14:textId="77777777" w:rsidR="00593B83" w:rsidRDefault="00593B83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009094D5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3" w:history="1">
        <w:r w:rsidRPr="00AD0F0B">
          <w:rPr>
            <w:rStyle w:val="Hyperlink"/>
            <w:rFonts w:ascii="Times New Roman" w:eastAsia="Calibri" w:hAnsi="Times New Roman" w:cs="Times New Roman"/>
          </w:rPr>
          <w:t>maja.purgar@karlovac.hr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69A4F" w14:textId="77777777" w:rsidR="00AE387C" w:rsidRDefault="00AE387C" w:rsidP="00883CD4">
      <w:pPr>
        <w:spacing w:after="0" w:line="240" w:lineRule="auto"/>
      </w:pPr>
      <w:r>
        <w:separator/>
      </w:r>
    </w:p>
  </w:endnote>
  <w:endnote w:type="continuationSeparator" w:id="0">
    <w:p w14:paraId="44A6812D" w14:textId="77777777" w:rsidR="00AE387C" w:rsidRDefault="00AE387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1A929" w14:textId="77777777" w:rsidR="00AE387C" w:rsidRDefault="00AE387C" w:rsidP="00883CD4">
      <w:pPr>
        <w:spacing w:after="0" w:line="240" w:lineRule="auto"/>
      </w:pPr>
      <w:r>
        <w:separator/>
      </w:r>
    </w:p>
  </w:footnote>
  <w:footnote w:type="continuationSeparator" w:id="0">
    <w:p w14:paraId="189CD4BB" w14:textId="77777777" w:rsidR="00AE387C" w:rsidRDefault="00AE387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A6CDC"/>
    <w:multiLevelType w:val="multilevel"/>
    <w:tmpl w:val="F6B416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549C1"/>
    <w:multiLevelType w:val="multilevel"/>
    <w:tmpl w:val="5D5294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C6A5403"/>
    <w:multiLevelType w:val="hybridMultilevel"/>
    <w:tmpl w:val="88664492"/>
    <w:lvl w:ilvl="0" w:tplc="0B947DF4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108316">
    <w:abstractNumId w:val="20"/>
  </w:num>
  <w:num w:numId="2" w16cid:durableId="1222406113">
    <w:abstractNumId w:val="18"/>
  </w:num>
  <w:num w:numId="3" w16cid:durableId="102188306">
    <w:abstractNumId w:val="4"/>
  </w:num>
  <w:num w:numId="4" w16cid:durableId="1138692375">
    <w:abstractNumId w:val="3"/>
  </w:num>
  <w:num w:numId="5" w16cid:durableId="304899798">
    <w:abstractNumId w:val="26"/>
  </w:num>
  <w:num w:numId="6" w16cid:durableId="1723669862">
    <w:abstractNumId w:val="21"/>
  </w:num>
  <w:num w:numId="7" w16cid:durableId="351036620">
    <w:abstractNumId w:val="8"/>
  </w:num>
  <w:num w:numId="8" w16cid:durableId="1374888781">
    <w:abstractNumId w:val="5"/>
  </w:num>
  <w:num w:numId="9" w16cid:durableId="1508711476">
    <w:abstractNumId w:val="7"/>
  </w:num>
  <w:num w:numId="10" w16cid:durableId="299268077">
    <w:abstractNumId w:val="14"/>
  </w:num>
  <w:num w:numId="11" w16cid:durableId="857696341">
    <w:abstractNumId w:val="23"/>
  </w:num>
  <w:num w:numId="12" w16cid:durableId="1812555235">
    <w:abstractNumId w:val="30"/>
  </w:num>
  <w:num w:numId="13" w16cid:durableId="15137601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8364222">
    <w:abstractNumId w:val="10"/>
    <w:lvlOverride w:ilvl="0">
      <w:startOverride w:val="1"/>
    </w:lvlOverride>
  </w:num>
  <w:num w:numId="15" w16cid:durableId="452528200">
    <w:abstractNumId w:val="31"/>
  </w:num>
  <w:num w:numId="16" w16cid:durableId="154035943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90876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3577441">
    <w:abstractNumId w:val="0"/>
  </w:num>
  <w:num w:numId="19" w16cid:durableId="10061748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82088478">
    <w:abstractNumId w:val="27"/>
  </w:num>
  <w:num w:numId="21" w16cid:durableId="150758734">
    <w:abstractNumId w:val="15"/>
  </w:num>
  <w:num w:numId="22" w16cid:durableId="752967484">
    <w:abstractNumId w:val="32"/>
  </w:num>
  <w:num w:numId="23" w16cid:durableId="829829827">
    <w:abstractNumId w:val="28"/>
  </w:num>
  <w:num w:numId="24" w16cid:durableId="1526363910">
    <w:abstractNumId w:val="11"/>
  </w:num>
  <w:num w:numId="25" w16cid:durableId="1022777390">
    <w:abstractNumId w:val="29"/>
  </w:num>
  <w:num w:numId="26" w16cid:durableId="1975595106">
    <w:abstractNumId w:val="16"/>
  </w:num>
  <w:num w:numId="27" w16cid:durableId="112328745">
    <w:abstractNumId w:val="22"/>
  </w:num>
  <w:num w:numId="28" w16cid:durableId="1632398540">
    <w:abstractNumId w:val="24"/>
  </w:num>
  <w:num w:numId="29" w16cid:durableId="141310099">
    <w:abstractNumId w:val="6"/>
  </w:num>
  <w:num w:numId="30" w16cid:durableId="1803498079">
    <w:abstractNumId w:val="2"/>
  </w:num>
  <w:num w:numId="31" w16cid:durableId="1822966059">
    <w:abstractNumId w:val="1"/>
  </w:num>
  <w:num w:numId="32" w16cid:durableId="25953469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91316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91202326">
    <w:abstractNumId w:val="13"/>
  </w:num>
  <w:num w:numId="35" w16cid:durableId="20205040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25D"/>
    <w:rsid w:val="0002738B"/>
    <w:rsid w:val="0003110B"/>
    <w:rsid w:val="0003195C"/>
    <w:rsid w:val="00031B6F"/>
    <w:rsid w:val="000378BD"/>
    <w:rsid w:val="000402DC"/>
    <w:rsid w:val="00040964"/>
    <w:rsid w:val="0004270C"/>
    <w:rsid w:val="00042A3A"/>
    <w:rsid w:val="00043319"/>
    <w:rsid w:val="00043A1D"/>
    <w:rsid w:val="00044E2C"/>
    <w:rsid w:val="0004511E"/>
    <w:rsid w:val="0004633D"/>
    <w:rsid w:val="00047116"/>
    <w:rsid w:val="00050D67"/>
    <w:rsid w:val="000511D1"/>
    <w:rsid w:val="000512CD"/>
    <w:rsid w:val="0005219D"/>
    <w:rsid w:val="00052382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C768B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2304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779A8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CF6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C4C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97A75"/>
    <w:rsid w:val="003A03C1"/>
    <w:rsid w:val="003A39A4"/>
    <w:rsid w:val="003A4DE4"/>
    <w:rsid w:val="003A51A5"/>
    <w:rsid w:val="003B27C1"/>
    <w:rsid w:val="003B28F4"/>
    <w:rsid w:val="003B3E14"/>
    <w:rsid w:val="003B634C"/>
    <w:rsid w:val="003B7024"/>
    <w:rsid w:val="003C2D7A"/>
    <w:rsid w:val="003C3133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721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B83"/>
    <w:rsid w:val="00593C92"/>
    <w:rsid w:val="005947D7"/>
    <w:rsid w:val="0059712A"/>
    <w:rsid w:val="00597203"/>
    <w:rsid w:val="00597789"/>
    <w:rsid w:val="00597E6D"/>
    <w:rsid w:val="005A04AD"/>
    <w:rsid w:val="005A2001"/>
    <w:rsid w:val="005A25DE"/>
    <w:rsid w:val="005A3212"/>
    <w:rsid w:val="005A3C18"/>
    <w:rsid w:val="005A4525"/>
    <w:rsid w:val="005A6D6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55"/>
    <w:rsid w:val="0069247C"/>
    <w:rsid w:val="00692835"/>
    <w:rsid w:val="006929E4"/>
    <w:rsid w:val="00692C73"/>
    <w:rsid w:val="006930D2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254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E7C4B"/>
    <w:rsid w:val="006F044D"/>
    <w:rsid w:val="006F1333"/>
    <w:rsid w:val="006F2372"/>
    <w:rsid w:val="006F3895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0A2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1CE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72CA"/>
    <w:rsid w:val="00892C15"/>
    <w:rsid w:val="008936D0"/>
    <w:rsid w:val="0089420A"/>
    <w:rsid w:val="0089479B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4A30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162FB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0A28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180D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68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6FF6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8A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387C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B8D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58AC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6BFA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6E6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18D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04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47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A7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2F2A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15A64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18EE"/>
    <w:rsid w:val="00FC2D99"/>
    <w:rsid w:val="00FC30FB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54</TotalTime>
  <Pages>3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19</cp:revision>
  <cp:lastPrinted>2020-08-31T13:12:00Z</cp:lastPrinted>
  <dcterms:created xsi:type="dcterms:W3CDTF">2022-06-15T08:02:00Z</dcterms:created>
  <dcterms:modified xsi:type="dcterms:W3CDTF">2022-06-15T08:56:00Z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